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6EC83" w14:textId="77777777" w:rsidR="003754B3" w:rsidRPr="00E74345" w:rsidRDefault="003754B3" w:rsidP="003754B3">
      <w:pPr>
        <w:pStyle w:val="ListParagraph"/>
        <w:ind w:left="2160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 w:val="28"/>
          <w:szCs w:val="24"/>
          <w:u w:val="single"/>
        </w:rPr>
      </w:pPr>
      <w:r w:rsidRPr="00E7434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 w:val="28"/>
          <w:szCs w:val="24"/>
          <w:u w:val="single"/>
        </w:rPr>
        <w:t xml:space="preserve">Deploying VMware </w:t>
      </w:r>
      <w:proofErr w:type="spellStart"/>
      <w:r w:rsidRPr="00E7434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 w:val="28"/>
          <w:szCs w:val="24"/>
          <w:u w:val="single"/>
        </w:rPr>
        <w:t>ESXi</w:t>
      </w:r>
      <w:proofErr w:type="spellEnd"/>
    </w:p>
    <w:p w14:paraId="277C315D" w14:textId="77777777" w:rsidR="003754B3" w:rsidRPr="001F5D68" w:rsidRDefault="003754B3" w:rsidP="003754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F5D68">
        <w:rPr>
          <w:rFonts w:ascii="Arial" w:hAnsi="Arial" w:cs="Arial"/>
          <w:sz w:val="24"/>
          <w:szCs w:val="24"/>
        </w:rPr>
        <w:t xml:space="preserve">Once you’ve established the basics of your vSphere design, you must decide exactly how you will deploy </w:t>
      </w:r>
      <w:proofErr w:type="spellStart"/>
      <w:r w:rsidRPr="001F5D68">
        <w:rPr>
          <w:rFonts w:ascii="Arial" w:hAnsi="Arial" w:cs="Arial"/>
          <w:sz w:val="24"/>
          <w:szCs w:val="24"/>
        </w:rPr>
        <w:t>ESXi</w:t>
      </w:r>
      <w:proofErr w:type="spellEnd"/>
      <w:r w:rsidRPr="001F5D68">
        <w:rPr>
          <w:rFonts w:ascii="Arial" w:hAnsi="Arial" w:cs="Arial"/>
          <w:sz w:val="24"/>
          <w:szCs w:val="24"/>
        </w:rPr>
        <w:t>. You have three options:</w:t>
      </w:r>
    </w:p>
    <w:p w14:paraId="627E731B" w14:textId="77777777" w:rsidR="003754B3" w:rsidRPr="001F5D68" w:rsidRDefault="003754B3" w:rsidP="00E74345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F5D68">
        <w:rPr>
          <w:rFonts w:ascii="Arial" w:hAnsi="Arial" w:cs="Arial"/>
        </w:rPr>
        <w:t xml:space="preserve">Interactive installation of </w:t>
      </w:r>
      <w:proofErr w:type="spellStart"/>
      <w:r w:rsidRPr="001F5D68">
        <w:rPr>
          <w:rFonts w:ascii="Arial" w:hAnsi="Arial" w:cs="Arial"/>
        </w:rPr>
        <w:t>ESXi</w:t>
      </w:r>
      <w:proofErr w:type="spellEnd"/>
    </w:p>
    <w:p w14:paraId="2812C719" w14:textId="77777777" w:rsidR="003754B3" w:rsidRPr="001F5D68" w:rsidRDefault="003754B3" w:rsidP="00E74345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F5D68">
        <w:rPr>
          <w:rFonts w:ascii="Arial" w:hAnsi="Arial" w:cs="Arial"/>
        </w:rPr>
        <w:t xml:space="preserve">Unattended (scripted) installation of </w:t>
      </w:r>
      <w:proofErr w:type="spellStart"/>
      <w:r w:rsidRPr="001F5D68">
        <w:rPr>
          <w:rFonts w:ascii="Arial" w:hAnsi="Arial" w:cs="Arial"/>
        </w:rPr>
        <w:t>ESXi</w:t>
      </w:r>
      <w:proofErr w:type="spellEnd"/>
    </w:p>
    <w:p w14:paraId="736CE052" w14:textId="77777777" w:rsidR="003754B3" w:rsidRPr="006328AC" w:rsidRDefault="003754B3" w:rsidP="00E74345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74345">
        <w:rPr>
          <w:rFonts w:ascii="Arial" w:hAnsi="Arial" w:cs="Arial"/>
        </w:rPr>
        <w:t xml:space="preserve">Automated provisioning of </w:t>
      </w:r>
      <w:proofErr w:type="spellStart"/>
      <w:r w:rsidRPr="00E74345">
        <w:rPr>
          <w:rFonts w:ascii="Arial" w:hAnsi="Arial" w:cs="Arial"/>
        </w:rPr>
        <w:t>ESXi</w:t>
      </w:r>
      <w:proofErr w:type="spellEnd"/>
    </w:p>
    <w:p w14:paraId="32E6AC9D" w14:textId="77777777" w:rsidR="003754B3" w:rsidRDefault="003754B3" w:rsidP="003754B3">
      <w:pPr>
        <w:pStyle w:val="ListParagraph"/>
        <w:rPr>
          <w:b/>
          <w:sz w:val="32"/>
          <w:szCs w:val="32"/>
        </w:rPr>
      </w:pPr>
    </w:p>
    <w:p w14:paraId="5678E291" w14:textId="77777777" w:rsidR="003754B3" w:rsidRPr="00E74345" w:rsidRDefault="003754B3" w:rsidP="003754B3">
      <w:pPr>
        <w:pStyle w:val="ListParagraph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   </w:t>
      </w:r>
      <w:r w:rsidRPr="00E7434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 w:val="28"/>
          <w:szCs w:val="24"/>
          <w:u w:val="single"/>
        </w:rPr>
        <w:t xml:space="preserve">Installing VMware </w:t>
      </w:r>
      <w:proofErr w:type="spellStart"/>
      <w:r w:rsidRPr="00E7434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 w:val="28"/>
          <w:szCs w:val="24"/>
          <w:u w:val="single"/>
        </w:rPr>
        <w:t>ESXi</w:t>
      </w:r>
      <w:proofErr w:type="spellEnd"/>
      <w:r w:rsidRPr="00E7434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 w:val="28"/>
          <w:szCs w:val="24"/>
          <w:u w:val="single"/>
        </w:rPr>
        <w:t xml:space="preserve"> Interactively</w:t>
      </w:r>
    </w:p>
    <w:p w14:paraId="7698C537" w14:textId="77777777" w:rsidR="003754B3" w:rsidRPr="00E74345" w:rsidRDefault="003754B3" w:rsidP="003754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b/>
          <w:sz w:val="32"/>
          <w:szCs w:val="32"/>
        </w:rPr>
        <w:t xml:space="preserve">     </w:t>
      </w:r>
      <w:r w:rsidRPr="00E74345">
        <w:rPr>
          <w:rFonts w:ascii="Arial" w:hAnsi="Arial" w:cs="Arial"/>
          <w:color w:val="000000"/>
        </w:rPr>
        <w:t>You can download the installation files from VMware’s website at</w:t>
      </w:r>
    </w:p>
    <w:p w14:paraId="5DD2C870" w14:textId="77777777" w:rsidR="003754B3" w:rsidRDefault="007141C8" w:rsidP="003754B3">
      <w:pPr>
        <w:pStyle w:val="ListParagraph"/>
        <w:rPr>
          <w:rFonts w:ascii="Georgia" w:hAnsi="Georgia" w:cs="Georgia"/>
          <w:color w:val="000000"/>
          <w:sz w:val="30"/>
          <w:szCs w:val="30"/>
        </w:rPr>
      </w:pPr>
      <w:hyperlink r:id="rId8" w:history="1">
        <w:r w:rsidR="003754B3" w:rsidRPr="00E74345">
          <w:rPr>
            <w:rStyle w:val="Hyperlink"/>
            <w:rFonts w:ascii="Arial" w:hAnsi="Arial" w:cs="Arial"/>
          </w:rPr>
          <w:t>www.vmware.com/download/</w:t>
        </w:r>
      </w:hyperlink>
      <w:r w:rsidR="003754B3" w:rsidRPr="00E74345">
        <w:rPr>
          <w:rFonts w:ascii="Arial" w:hAnsi="Arial" w:cs="Arial"/>
          <w:color w:val="000000"/>
        </w:rPr>
        <w:t>.</w:t>
      </w:r>
    </w:p>
    <w:p w14:paraId="7A605B75" w14:textId="77777777" w:rsidR="003754B3" w:rsidRDefault="003754B3" w:rsidP="003754B3">
      <w:pPr>
        <w:pStyle w:val="ListParagraph"/>
        <w:rPr>
          <w:b/>
          <w:sz w:val="32"/>
          <w:szCs w:val="32"/>
        </w:rPr>
      </w:pPr>
    </w:p>
    <w:p w14:paraId="5DA1917C" w14:textId="77777777" w:rsidR="003754B3" w:rsidRPr="006328AC" w:rsidRDefault="003754B3" w:rsidP="00E74345">
      <w:pPr>
        <w:ind w:left="360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  <w:u w:val="single"/>
        </w:rPr>
      </w:pPr>
      <w:proofErr w:type="spellStart"/>
      <w:r w:rsidRPr="006328AC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  <w:u w:val="single"/>
        </w:rPr>
        <w:t>ESXi</w:t>
      </w:r>
      <w:proofErr w:type="spellEnd"/>
      <w:r w:rsidRPr="006328AC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  <w:u w:val="single"/>
        </w:rPr>
        <w:t xml:space="preserve"> Server Partition Definition.</w:t>
      </w:r>
    </w:p>
    <w:p w14:paraId="1A57372A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drawing>
          <wp:inline distT="0" distB="0" distL="0" distR="0" wp14:anchorId="14ED3149" wp14:editId="6A886800">
            <wp:extent cx="5943600" cy="2886075"/>
            <wp:effectExtent l="0" t="0" r="0" b="9525"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BF610" w14:textId="77777777" w:rsidR="003754B3" w:rsidRDefault="003754B3" w:rsidP="003754B3">
      <w:pPr>
        <w:pStyle w:val="ListParagraph"/>
        <w:rPr>
          <w:b/>
          <w:sz w:val="32"/>
          <w:szCs w:val="32"/>
        </w:rPr>
      </w:pPr>
    </w:p>
    <w:p w14:paraId="5D4B994E" w14:textId="77777777" w:rsidR="003754B3" w:rsidRDefault="003754B3" w:rsidP="003754B3">
      <w:pPr>
        <w:pStyle w:val="ListParagraph"/>
        <w:rPr>
          <w:b/>
          <w:sz w:val="32"/>
          <w:szCs w:val="32"/>
        </w:rPr>
      </w:pPr>
    </w:p>
    <w:p w14:paraId="384528D7" w14:textId="77777777" w:rsidR="003754B3" w:rsidRDefault="003754B3" w:rsidP="003754B3">
      <w:pPr>
        <w:pStyle w:val="ListParagraph"/>
        <w:rPr>
          <w:b/>
          <w:sz w:val="32"/>
          <w:szCs w:val="32"/>
        </w:rPr>
      </w:pPr>
    </w:p>
    <w:p w14:paraId="503CA256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lastRenderedPageBreak/>
        <w:drawing>
          <wp:inline distT="0" distB="0" distL="0" distR="0" wp14:anchorId="0E0AC7D5" wp14:editId="4EA0E535">
            <wp:extent cx="5943600" cy="3190875"/>
            <wp:effectExtent l="0" t="0" r="0" b="9525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12C9C1A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drawing>
          <wp:inline distT="0" distB="0" distL="0" distR="0" wp14:anchorId="0D861041" wp14:editId="6B2A339A">
            <wp:extent cx="2495550" cy="1600200"/>
            <wp:effectExtent l="0" t="0" r="0" b="0"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D69A2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drawing>
          <wp:inline distT="0" distB="0" distL="0" distR="0" wp14:anchorId="4D0A784E" wp14:editId="25B62EC4">
            <wp:extent cx="5467350" cy="2733675"/>
            <wp:effectExtent l="0" t="0" r="0" b="9525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A6409" w14:textId="77777777" w:rsidR="003754B3" w:rsidRDefault="003754B3" w:rsidP="003754B3">
      <w:pPr>
        <w:pStyle w:val="ListParagraph"/>
        <w:rPr>
          <w:b/>
          <w:sz w:val="32"/>
          <w:szCs w:val="32"/>
        </w:rPr>
      </w:pPr>
    </w:p>
    <w:p w14:paraId="515C9498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lastRenderedPageBreak/>
        <w:drawing>
          <wp:inline distT="0" distB="0" distL="0" distR="0" wp14:anchorId="592CD44B" wp14:editId="27D918D7">
            <wp:extent cx="4581525" cy="2819400"/>
            <wp:effectExtent l="0" t="0" r="9525" b="0"/>
            <wp:docPr id="116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D77A3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drawing>
          <wp:inline distT="0" distB="0" distL="0" distR="0" wp14:anchorId="4E9AB08B" wp14:editId="1F73A66E">
            <wp:extent cx="4619625" cy="3038475"/>
            <wp:effectExtent l="0" t="0" r="9525" b="9525"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3A20C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lastRenderedPageBreak/>
        <w:drawing>
          <wp:inline distT="0" distB="0" distL="0" distR="0" wp14:anchorId="32C48CF3" wp14:editId="39600897">
            <wp:extent cx="3505200" cy="2390775"/>
            <wp:effectExtent l="0" t="0" r="0" b="9525"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C8D8A" w14:textId="77777777" w:rsidR="003754B3" w:rsidRPr="005C6A8B" w:rsidRDefault="003754B3" w:rsidP="00706426">
      <w:pPr>
        <w:ind w:left="360"/>
        <w:rPr>
          <w:b/>
          <w:sz w:val="32"/>
          <w:szCs w:val="32"/>
        </w:rPr>
      </w:pPr>
      <w:r w:rsidRPr="005C6A8B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  <w:t xml:space="preserve">Choose the installation path where to install </w:t>
      </w:r>
      <w:proofErr w:type="spellStart"/>
      <w:r w:rsidRPr="005C6A8B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  <w:t>Esxi</w:t>
      </w:r>
      <w:proofErr w:type="spellEnd"/>
      <w:r w:rsidRPr="005C6A8B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  <w:t>.</w:t>
      </w:r>
    </w:p>
    <w:p w14:paraId="051E9F2F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drawing>
          <wp:inline distT="0" distB="0" distL="0" distR="0" wp14:anchorId="3436592E" wp14:editId="240808C3">
            <wp:extent cx="3714750" cy="2752725"/>
            <wp:effectExtent l="0" t="0" r="0" b="9525"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D7C75" w14:textId="77777777" w:rsidR="008F5A66" w:rsidRDefault="008F5A66" w:rsidP="003754B3">
      <w:pPr>
        <w:pStyle w:val="ListParagraph"/>
        <w:rPr>
          <w:b/>
          <w:sz w:val="32"/>
          <w:szCs w:val="32"/>
        </w:rPr>
      </w:pPr>
    </w:p>
    <w:p w14:paraId="202C58B1" w14:textId="77777777" w:rsidR="003754B3" w:rsidRDefault="003754B3" w:rsidP="003754B3">
      <w:pPr>
        <w:pStyle w:val="ListParagraph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</w:pPr>
      <w:r w:rsidRPr="005C6A8B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  <w:t xml:space="preserve">Give the root password for ESXI login </w:t>
      </w:r>
    </w:p>
    <w:p w14:paraId="60533D04" w14:textId="77777777" w:rsidR="008F5A66" w:rsidRPr="005C6A8B" w:rsidRDefault="008F5A66" w:rsidP="003754B3">
      <w:pPr>
        <w:pStyle w:val="ListParagraph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</w:pPr>
    </w:p>
    <w:p w14:paraId="7458B491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drawing>
          <wp:inline distT="0" distB="0" distL="0" distR="0" wp14:anchorId="6344EC84" wp14:editId="66326F53">
            <wp:extent cx="3257550" cy="1819275"/>
            <wp:effectExtent l="0" t="0" r="0" b="9525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41105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lastRenderedPageBreak/>
        <w:drawing>
          <wp:inline distT="0" distB="0" distL="0" distR="0" wp14:anchorId="37E5A828" wp14:editId="0070DAAE">
            <wp:extent cx="2924175" cy="1562100"/>
            <wp:effectExtent l="0" t="0" r="9525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DA77C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drawing>
          <wp:inline distT="0" distB="0" distL="0" distR="0" wp14:anchorId="0481F804" wp14:editId="09146AC7">
            <wp:extent cx="3400425" cy="2190750"/>
            <wp:effectExtent l="0" t="0" r="9525" b="0"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F2280" w14:textId="77777777" w:rsidR="008F5A66" w:rsidRDefault="008F5A66" w:rsidP="003754B3">
      <w:pPr>
        <w:pStyle w:val="ListParagraph"/>
        <w:rPr>
          <w:b/>
          <w:sz w:val="32"/>
          <w:szCs w:val="32"/>
        </w:rPr>
      </w:pPr>
    </w:p>
    <w:p w14:paraId="3A8B7C44" w14:textId="77777777" w:rsidR="003754B3" w:rsidRPr="008F5A66" w:rsidRDefault="003754B3" w:rsidP="003754B3">
      <w:pPr>
        <w:pStyle w:val="ListParagraph"/>
        <w:rPr>
          <w:b/>
          <w:color w:val="E31837"/>
          <w:sz w:val="32"/>
          <w:szCs w:val="32"/>
        </w:rPr>
      </w:pPr>
      <w:r w:rsidRPr="008F5A66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  <w:t xml:space="preserve">Configure the management IP for accessing the </w:t>
      </w:r>
      <w:proofErr w:type="spellStart"/>
      <w:r w:rsidRPr="008F5A66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  <w:t>ESXi</w:t>
      </w:r>
      <w:proofErr w:type="spellEnd"/>
      <w:r w:rsidRPr="008F5A66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  <w:t>.</w:t>
      </w:r>
    </w:p>
    <w:p w14:paraId="142B0889" w14:textId="77777777" w:rsidR="003754B3" w:rsidRPr="005C6A8B" w:rsidRDefault="003754B3" w:rsidP="003754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C6A8B">
        <w:rPr>
          <w:rFonts w:ascii="Arial" w:hAnsi="Arial" w:cs="Arial"/>
        </w:rPr>
        <w:t xml:space="preserve">Press Esc to log out of the System Customization menu and return to the </w:t>
      </w:r>
      <w:proofErr w:type="spellStart"/>
      <w:r w:rsidRPr="005C6A8B">
        <w:rPr>
          <w:rFonts w:ascii="Arial" w:hAnsi="Arial" w:cs="Arial"/>
        </w:rPr>
        <w:t>ESXi</w:t>
      </w:r>
      <w:proofErr w:type="spellEnd"/>
      <w:r w:rsidRPr="005C6A8B">
        <w:rPr>
          <w:rFonts w:ascii="Arial" w:hAnsi="Arial" w:cs="Arial"/>
        </w:rPr>
        <w:t xml:space="preserve"> home screen</w:t>
      </w:r>
    </w:p>
    <w:p w14:paraId="51F31C5A" w14:textId="77777777" w:rsidR="003754B3" w:rsidRDefault="003754B3" w:rsidP="003754B3">
      <w:pPr>
        <w:pStyle w:val="ListParagraph"/>
        <w:rPr>
          <w:b/>
          <w:sz w:val="32"/>
          <w:szCs w:val="32"/>
        </w:rPr>
      </w:pPr>
    </w:p>
    <w:p w14:paraId="76938574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lastRenderedPageBreak/>
        <w:drawing>
          <wp:inline distT="0" distB="0" distL="0" distR="0" wp14:anchorId="6F51118A" wp14:editId="141AD361">
            <wp:extent cx="5724525" cy="3895725"/>
            <wp:effectExtent l="0" t="0" r="9525" b="9525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3AE67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drawing>
          <wp:inline distT="0" distB="0" distL="0" distR="0" wp14:anchorId="642BD9AC" wp14:editId="014A867C">
            <wp:extent cx="5943600" cy="3190875"/>
            <wp:effectExtent l="0" t="0" r="0" b="9525"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65141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lastRenderedPageBreak/>
        <w:drawing>
          <wp:inline distT="0" distB="0" distL="0" distR="0" wp14:anchorId="23160536" wp14:editId="1ED2AB02">
            <wp:extent cx="5057775" cy="2419350"/>
            <wp:effectExtent l="0" t="0" r="9525" b="0"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7E80D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drawing>
          <wp:inline distT="0" distB="0" distL="0" distR="0" wp14:anchorId="12F72829" wp14:editId="2ECC601C">
            <wp:extent cx="5048250" cy="1952625"/>
            <wp:effectExtent l="0" t="0" r="0" b="9525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E38D4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drawing>
          <wp:inline distT="0" distB="0" distL="0" distR="0" wp14:anchorId="718FDEA2" wp14:editId="375CE7D9">
            <wp:extent cx="4514850" cy="2038350"/>
            <wp:effectExtent l="0" t="0" r="0" b="0"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6EB65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lastRenderedPageBreak/>
        <w:drawing>
          <wp:inline distT="0" distB="0" distL="0" distR="0" wp14:anchorId="02373CCA" wp14:editId="1C23B367">
            <wp:extent cx="5029200" cy="3400425"/>
            <wp:effectExtent l="0" t="0" r="0" b="9525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13504" w14:textId="77777777" w:rsidR="005C6A8B" w:rsidRDefault="005C6A8B" w:rsidP="003754B3">
      <w:pPr>
        <w:pStyle w:val="ListParagraph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</w:pPr>
    </w:p>
    <w:p w14:paraId="069BC48E" w14:textId="77777777" w:rsidR="003754B3" w:rsidRPr="005C6A8B" w:rsidRDefault="003754B3" w:rsidP="003754B3">
      <w:pPr>
        <w:pStyle w:val="ListParagraph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</w:pPr>
      <w:r w:rsidRPr="005C6A8B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  <w:t>Configuring Time Synchronization</w:t>
      </w:r>
    </w:p>
    <w:p w14:paraId="20D036DB" w14:textId="77777777" w:rsidR="003754B3" w:rsidRDefault="003754B3" w:rsidP="003754B3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drawing>
          <wp:inline distT="0" distB="0" distL="0" distR="0" wp14:anchorId="20A63BBB" wp14:editId="244E4017">
            <wp:extent cx="5943600" cy="3028950"/>
            <wp:effectExtent l="0" t="0" r="0" b="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53D08" w14:textId="77777777" w:rsidR="003754B3" w:rsidRDefault="003754B3" w:rsidP="003754B3">
      <w:pPr>
        <w:pStyle w:val="ListParagraph"/>
        <w:rPr>
          <w:b/>
          <w:sz w:val="32"/>
          <w:szCs w:val="32"/>
        </w:rPr>
      </w:pPr>
    </w:p>
    <w:p w14:paraId="05935512" w14:textId="77777777" w:rsidR="008F5A66" w:rsidRDefault="008F5A66" w:rsidP="003754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</w:pPr>
    </w:p>
    <w:p w14:paraId="00333C14" w14:textId="77777777" w:rsidR="008F5A66" w:rsidRDefault="008F5A66" w:rsidP="003754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</w:pPr>
    </w:p>
    <w:p w14:paraId="48948902" w14:textId="77777777" w:rsidR="008F5A66" w:rsidRDefault="008F5A66" w:rsidP="003754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</w:pPr>
    </w:p>
    <w:p w14:paraId="0558DEFC" w14:textId="77777777" w:rsidR="008F5A66" w:rsidRDefault="008F5A66" w:rsidP="003754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</w:pPr>
    </w:p>
    <w:p w14:paraId="3D6F0F76" w14:textId="77777777" w:rsidR="008F5A66" w:rsidRDefault="008F5A66" w:rsidP="003754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</w:pPr>
    </w:p>
    <w:p w14:paraId="68B0F842" w14:textId="77777777" w:rsidR="008F5A66" w:rsidRDefault="008F5A66" w:rsidP="003754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</w:pPr>
    </w:p>
    <w:p w14:paraId="6830E65F" w14:textId="77777777" w:rsidR="005C6A8B" w:rsidRDefault="003754B3" w:rsidP="003754B3">
      <w:pPr>
        <w:autoSpaceDE w:val="0"/>
        <w:autoSpaceDN w:val="0"/>
        <w:adjustRightInd w:val="0"/>
        <w:spacing w:after="0" w:line="240" w:lineRule="auto"/>
        <w:rPr>
          <w:rFonts w:ascii="Georgia-Bold" w:hAnsi="Georgia-Bold" w:cs="Georgia-Bold"/>
          <w:b/>
          <w:bCs/>
          <w:sz w:val="30"/>
          <w:szCs w:val="30"/>
        </w:rPr>
      </w:pPr>
      <w:r w:rsidRPr="005C6A8B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4"/>
        </w:rPr>
        <w:t>Install the vSphere Desktop Client</w:t>
      </w:r>
      <w:r>
        <w:rPr>
          <w:rFonts w:ascii="Georgia-Bold" w:hAnsi="Georgia-Bold" w:cs="Georgia-Bold"/>
          <w:b/>
          <w:bCs/>
          <w:sz w:val="30"/>
          <w:szCs w:val="30"/>
        </w:rPr>
        <w:t xml:space="preserve"> </w:t>
      </w:r>
    </w:p>
    <w:p w14:paraId="3702C804" w14:textId="77777777" w:rsidR="003754B3" w:rsidRPr="005C6A8B" w:rsidRDefault="003754B3" w:rsidP="003754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5C6A8B">
        <w:rPr>
          <w:rFonts w:ascii="Arial" w:hAnsi="Arial" w:cs="Arial"/>
        </w:rPr>
        <w:t>ESXi</w:t>
      </w:r>
      <w:proofErr w:type="spellEnd"/>
      <w:r w:rsidRPr="005C6A8B">
        <w:rPr>
          <w:rFonts w:ascii="Arial" w:hAnsi="Arial" w:cs="Arial"/>
        </w:rPr>
        <w:t xml:space="preserve"> is managed using the</w:t>
      </w:r>
      <w:r w:rsidR="005C6A8B" w:rsidRPr="005C6A8B">
        <w:rPr>
          <w:rFonts w:ascii="Arial" w:hAnsi="Arial" w:cs="Arial"/>
        </w:rPr>
        <w:t xml:space="preserve"> </w:t>
      </w:r>
      <w:r w:rsidRPr="005C6A8B">
        <w:rPr>
          <w:rFonts w:ascii="Arial" w:hAnsi="Arial" w:cs="Arial"/>
        </w:rPr>
        <w:t>vSphere Desktop Client, an application that provides the functionality to manage the virtualization platform.</w:t>
      </w:r>
    </w:p>
    <w:p w14:paraId="00C024D0" w14:textId="77777777" w:rsidR="003754B3" w:rsidRDefault="003754B3" w:rsidP="003754B3">
      <w:pPr>
        <w:pStyle w:val="ListParagraph"/>
        <w:rPr>
          <w:b/>
          <w:sz w:val="32"/>
          <w:szCs w:val="32"/>
        </w:rPr>
      </w:pPr>
    </w:p>
    <w:p w14:paraId="6650ED7E" w14:textId="77777777" w:rsidR="003754B3" w:rsidRDefault="003754B3" w:rsidP="003754B3">
      <w:pPr>
        <w:pStyle w:val="ListParagraph"/>
        <w:rPr>
          <w:b/>
          <w:sz w:val="32"/>
          <w:szCs w:val="32"/>
        </w:rPr>
      </w:pPr>
    </w:p>
    <w:p w14:paraId="49B3E1E0" w14:textId="77777777" w:rsidR="00C80856" w:rsidRDefault="003754B3" w:rsidP="003754B3">
      <w:r w:rsidRPr="00E93F14">
        <w:rPr>
          <w:noProof/>
        </w:rPr>
        <w:drawing>
          <wp:inline distT="0" distB="0" distL="0" distR="0" wp14:anchorId="68FD6CF2" wp14:editId="5D4981C3">
            <wp:extent cx="4057650" cy="4486275"/>
            <wp:effectExtent l="0" t="0" r="0" b="9525"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0856" w:rsidSect="005700F5">
      <w:headerReference w:type="defaul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64CD9" w14:textId="77777777" w:rsidR="007141C8" w:rsidRDefault="007141C8">
      <w:pPr>
        <w:spacing w:after="0" w:line="240" w:lineRule="auto"/>
      </w:pPr>
      <w:r>
        <w:separator/>
      </w:r>
    </w:p>
  </w:endnote>
  <w:endnote w:type="continuationSeparator" w:id="0">
    <w:p w14:paraId="09DE9D06" w14:textId="77777777" w:rsidR="007141C8" w:rsidRDefault="0071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orgia-Bold">
    <w:altName w:val="Georg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C20F4" w14:textId="77777777" w:rsidR="007141C8" w:rsidRDefault="007141C8">
      <w:pPr>
        <w:spacing w:after="0" w:line="240" w:lineRule="auto"/>
      </w:pPr>
      <w:r>
        <w:separator/>
      </w:r>
    </w:p>
  </w:footnote>
  <w:footnote w:type="continuationSeparator" w:id="0">
    <w:p w14:paraId="3015C978" w14:textId="77777777" w:rsidR="007141C8" w:rsidRDefault="0071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64840" w14:textId="7E072C3C" w:rsidR="00CE356A" w:rsidRDefault="007141C8" w:rsidP="00AC18A8">
    <w:pPr>
      <w:pStyle w:val="Header"/>
      <w:tabs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152DA"/>
    <w:multiLevelType w:val="hybridMultilevel"/>
    <w:tmpl w:val="7DB06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F06D4"/>
    <w:multiLevelType w:val="hybridMultilevel"/>
    <w:tmpl w:val="5C2801E2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0D953947"/>
    <w:multiLevelType w:val="hybridMultilevel"/>
    <w:tmpl w:val="549EB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F0235"/>
    <w:multiLevelType w:val="hybridMultilevel"/>
    <w:tmpl w:val="6540CFB0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E535B"/>
    <w:multiLevelType w:val="hybridMultilevel"/>
    <w:tmpl w:val="C3E81D08"/>
    <w:lvl w:ilvl="0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3F0C7804"/>
    <w:multiLevelType w:val="hybridMultilevel"/>
    <w:tmpl w:val="0EF65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5667CE"/>
    <w:multiLevelType w:val="hybridMultilevel"/>
    <w:tmpl w:val="38440C7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52085394"/>
    <w:multiLevelType w:val="hybridMultilevel"/>
    <w:tmpl w:val="371C9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FF4A19"/>
    <w:multiLevelType w:val="hybridMultilevel"/>
    <w:tmpl w:val="343A1F4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AC92AF0"/>
    <w:multiLevelType w:val="hybridMultilevel"/>
    <w:tmpl w:val="459AA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815039"/>
    <w:multiLevelType w:val="hybridMultilevel"/>
    <w:tmpl w:val="AEAEC8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2240FB"/>
    <w:multiLevelType w:val="multilevel"/>
    <w:tmpl w:val="2432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CE0737"/>
    <w:multiLevelType w:val="hybridMultilevel"/>
    <w:tmpl w:val="EEDE7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542E2"/>
    <w:multiLevelType w:val="multilevel"/>
    <w:tmpl w:val="387EA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2"/>
  </w:num>
  <w:num w:numId="9">
    <w:abstractNumId w:val="7"/>
  </w:num>
  <w:num w:numId="10">
    <w:abstractNumId w:val="13"/>
  </w:num>
  <w:num w:numId="11">
    <w:abstractNumId w:val="11"/>
  </w:num>
  <w:num w:numId="12">
    <w:abstractNumId w:val="4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161"/>
    <w:rsid w:val="001F5D68"/>
    <w:rsid w:val="00275790"/>
    <w:rsid w:val="003754B3"/>
    <w:rsid w:val="005700F5"/>
    <w:rsid w:val="005C6A8B"/>
    <w:rsid w:val="006328AC"/>
    <w:rsid w:val="00706426"/>
    <w:rsid w:val="007141C8"/>
    <w:rsid w:val="008F5A66"/>
    <w:rsid w:val="0095289E"/>
    <w:rsid w:val="00A01621"/>
    <w:rsid w:val="00A21CFF"/>
    <w:rsid w:val="00A85245"/>
    <w:rsid w:val="00C80856"/>
    <w:rsid w:val="00D04161"/>
    <w:rsid w:val="00E7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A2DD1F"/>
  <w15:docId w15:val="{EC9CAB58-E1EE-4D89-B5FF-83AB97535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41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161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041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416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04161"/>
  </w:style>
  <w:style w:type="paragraph" w:styleId="NormalWeb">
    <w:name w:val="Normal (Web)"/>
    <w:basedOn w:val="Normal"/>
    <w:uiPriority w:val="99"/>
    <w:semiHidden/>
    <w:unhideWhenUsed/>
    <w:rsid w:val="00D041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A66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852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24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mware.com/download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2D612-7565-4818-9083-D0B260A13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Ashwani</dc:creator>
  <cp:keywords/>
  <dc:description/>
  <cp:lastModifiedBy>Team1</cp:lastModifiedBy>
  <cp:revision>9</cp:revision>
  <dcterms:created xsi:type="dcterms:W3CDTF">2017-01-23T09:35:00Z</dcterms:created>
  <dcterms:modified xsi:type="dcterms:W3CDTF">2019-03-23T17:46:00Z</dcterms:modified>
</cp:coreProperties>
</file>